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B6" w:rsidRDefault="00BD0BB6" w:rsidP="00BD0BB6">
      <w:pPr>
        <w:pStyle w:val="Footer"/>
        <w:jc w:val="center"/>
        <w:rPr>
          <w:rFonts w:ascii="Arial" w:hAnsi="Arial" w:cs="Arial"/>
          <w:b/>
          <w:color w:val="008080"/>
        </w:rPr>
      </w:pPr>
      <w:r w:rsidRPr="004E1ECB">
        <w:rPr>
          <w:rFonts w:ascii="Arial" w:hAnsi="Arial" w:cs="Arial"/>
          <w:b/>
          <w:color w:val="008080"/>
        </w:rPr>
        <w:t xml:space="preserve">www.tanjug.rs / period: dan, 1 / 26.6.2012 / termin: </w:t>
      </w:r>
    </w:p>
    <w:p w:rsidR="00BD0BB6" w:rsidRDefault="00BD0BB6" w:rsidP="00BD0BB6">
      <w:pPr>
        <w:pStyle w:val="Footer"/>
        <w:jc w:val="center"/>
      </w:pPr>
      <w:hyperlink w:anchor="n2232472" w:history="1">
        <w:r w:rsidRPr="004E1ECB">
          <w:rPr>
            <w:rStyle w:val="Hyperlink"/>
          </w:rPr>
          <w:t>Kandić: Najodgovorniji se nisu našli pred sudom</w:t>
        </w:r>
      </w:hyperlink>
      <w:bookmarkStart w:id="0" w:name="b2232472"/>
      <w:bookmarkEnd w:id="0"/>
    </w:p>
    <w:p w:rsidR="00BD0BB6" w:rsidRDefault="00BD0BB6" w:rsidP="00BD0BB6">
      <w:pPr>
        <w:pStyle w:val="Footer"/>
        <w:jc w:val="center"/>
      </w:pPr>
      <w:r>
        <w:t xml:space="preserve"> </w:t>
      </w:r>
    </w:p>
    <w:p w:rsidR="00A42945" w:rsidRDefault="00BD0BB6" w:rsidP="00BD0BB6">
      <w:r>
        <w:rPr>
          <w:noProof/>
          <w:lang w:val="en-US" w:eastAsia="en-US"/>
        </w:rPr>
        <w:drawing>
          <wp:inline distT="0" distB="0" distL="0" distR="0">
            <wp:extent cx="6115050" cy="2667000"/>
            <wp:effectExtent l="19050" t="0" r="0" b="0"/>
            <wp:docPr id="1" name="Picture 1" descr="223247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2472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18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BB6"/>
    <w:rsid w:val="001831BC"/>
    <w:rsid w:val="00874D12"/>
    <w:rsid w:val="009A103A"/>
    <w:rsid w:val="00BD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B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B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D0BB6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BD0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B6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2012-06-28T08:44:00Z</dcterms:created>
  <dcterms:modified xsi:type="dcterms:W3CDTF">2012-06-28T08:44:00Z</dcterms:modified>
</cp:coreProperties>
</file>