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32" w:rsidRDefault="00CC4F32" w:rsidP="00CC4F32">
      <w:pPr>
        <w:pStyle w:val="Footer"/>
        <w:jc w:val="center"/>
        <w:rPr>
          <w:rFonts w:ascii="Arial" w:hAnsi="Arial" w:cs="Arial"/>
          <w:b/>
          <w:color w:val="008080"/>
        </w:rPr>
      </w:pPr>
      <w:r w:rsidRPr="0073613D">
        <w:rPr>
          <w:rFonts w:ascii="Arial" w:hAnsi="Arial" w:cs="Arial"/>
          <w:b/>
          <w:color w:val="008080"/>
        </w:rPr>
        <w:t xml:space="preserve">www.pcnen.com / period: dan, 1 / 30.5.2012 / termin: </w:t>
      </w:r>
    </w:p>
    <w:p w:rsidR="00CC4F32" w:rsidRDefault="00CC4F32" w:rsidP="00CC4F32">
      <w:pPr>
        <w:pStyle w:val="Footer"/>
        <w:jc w:val="center"/>
      </w:pPr>
      <w:hyperlink w:anchor="n2224544" w:history="1">
        <w:r w:rsidRPr="0073613D">
          <w:rPr>
            <w:rStyle w:val="Hyperlink"/>
          </w:rPr>
          <w:t>U Beogradu osnovan Politički forum</w:t>
        </w:r>
      </w:hyperlink>
      <w:bookmarkStart w:id="0" w:name="b2224544"/>
      <w:bookmarkEnd w:id="0"/>
    </w:p>
    <w:p w:rsidR="00CC4F32" w:rsidRDefault="00CC4F32" w:rsidP="00CC4F32">
      <w:pPr>
        <w:pStyle w:val="Footer"/>
        <w:jc w:val="center"/>
      </w:pPr>
      <w:r>
        <w:t xml:space="preserve"> </w:t>
      </w:r>
    </w:p>
    <w:p w:rsidR="00A42945" w:rsidRDefault="00CC4F32" w:rsidP="00CC4F32">
      <w:r>
        <w:rPr>
          <w:noProof/>
          <w:lang w:val="en-US" w:eastAsia="en-US"/>
        </w:rPr>
        <w:drawing>
          <wp:inline distT="0" distB="0" distL="0" distR="0">
            <wp:extent cx="4543425" cy="7686675"/>
            <wp:effectExtent l="19050" t="0" r="9525" b="0"/>
            <wp:docPr id="1" name="Picture 1" descr="2224544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4544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295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F32"/>
    <w:rsid w:val="00295B62"/>
    <w:rsid w:val="00874D12"/>
    <w:rsid w:val="009A103A"/>
    <w:rsid w:val="00CC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3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4F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C4F32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CC4F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32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2012-05-31T07:50:00Z</dcterms:created>
  <dcterms:modified xsi:type="dcterms:W3CDTF">2012-05-31T07:50:00Z</dcterms:modified>
</cp:coreProperties>
</file>